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52AE" w14:textId="7B6B0D0A" w:rsidR="00DD70F0" w:rsidRDefault="00094999" w:rsidP="00094999">
      <w:pPr>
        <w:spacing w:before="100" w:beforeAutospacing="1" w:after="100" w:afterAutospacing="1"/>
        <w:rPr>
          <w:rStyle w:val="Zwaar"/>
          <w:i/>
          <w:iCs/>
          <w:sz w:val="24"/>
          <w:szCs w:val="24"/>
          <w:u w:val="single"/>
        </w:rPr>
      </w:pPr>
      <w:r w:rsidRPr="00440547">
        <w:rPr>
          <w:rStyle w:val="Zwaar"/>
          <w:i/>
          <w:iCs/>
          <w:sz w:val="24"/>
          <w:szCs w:val="24"/>
          <w:u w:val="single"/>
        </w:rPr>
        <w:t>Aan</w:t>
      </w:r>
      <w:r w:rsidR="00F15863">
        <w:rPr>
          <w:rStyle w:val="Zwaar"/>
          <w:i/>
          <w:iCs/>
          <w:sz w:val="24"/>
          <w:szCs w:val="24"/>
          <w:u w:val="single"/>
        </w:rPr>
        <w:t>vulling</w:t>
      </w:r>
      <w:r w:rsidRPr="00440547">
        <w:rPr>
          <w:rStyle w:val="Zwaar"/>
          <w:i/>
          <w:iCs/>
          <w:sz w:val="24"/>
          <w:szCs w:val="24"/>
          <w:u w:val="single"/>
        </w:rPr>
        <w:t xml:space="preserve"> reglement</w:t>
      </w:r>
      <w:r>
        <w:rPr>
          <w:rStyle w:val="Zwaar"/>
          <w:i/>
          <w:iCs/>
          <w:sz w:val="24"/>
          <w:szCs w:val="24"/>
          <w:u w:val="single"/>
        </w:rPr>
        <w:t xml:space="preserve">: </w:t>
      </w:r>
    </w:p>
    <w:p w14:paraId="3499CECE" w14:textId="77777777" w:rsidR="00DD70F0" w:rsidRDefault="00DD70F0" w:rsidP="00094999">
      <w:pPr>
        <w:spacing w:before="100" w:beforeAutospacing="1" w:after="100" w:afterAutospacing="1"/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14:paraId="0B9F7667" w14:textId="77777777" w:rsidR="00094999" w:rsidRPr="00440547" w:rsidRDefault="00DD70F0" w:rsidP="00094999">
      <w:pPr>
        <w:spacing w:before="100" w:beforeAutospacing="1" w:after="100" w:afterAutospacing="1"/>
        <w:rPr>
          <w:rFonts w:cstheme="minorHAnsi"/>
          <w:i/>
          <w:iCs/>
          <w:sz w:val="24"/>
          <w:szCs w:val="24"/>
          <w:u w:val="single"/>
        </w:rPr>
      </w:pPr>
      <w:r>
        <w:rPr>
          <w:rFonts w:cstheme="minorHAnsi"/>
          <w:b/>
          <w:bCs/>
          <w:i/>
          <w:iCs/>
          <w:sz w:val="24"/>
          <w:szCs w:val="24"/>
          <w:u w:val="single"/>
        </w:rPr>
        <w:t>F</w:t>
      </w:r>
      <w:r w:rsidR="00094999" w:rsidRPr="00440547">
        <w:rPr>
          <w:rFonts w:cstheme="minorHAnsi"/>
          <w:b/>
          <w:bCs/>
          <w:i/>
          <w:iCs/>
          <w:sz w:val="24"/>
          <w:szCs w:val="24"/>
          <w:u w:val="single"/>
        </w:rPr>
        <w:t>inanciële afspraken</w:t>
      </w:r>
    </w:p>
    <w:p w14:paraId="7F8DFE6B" w14:textId="77777777" w:rsidR="00094999" w:rsidRPr="00BA11EC" w:rsidRDefault="00DD70F0" w:rsidP="00094999">
      <w:pPr>
        <w:pStyle w:val="Geenafstand"/>
        <w:numPr>
          <w:ilvl w:val="0"/>
          <w:numId w:val="1"/>
        </w:numPr>
        <w:spacing w:before="0" w:beforeAutospacing="0" w:after="0" w:afterAutospacing="0"/>
        <w:rPr>
          <w:rFonts w:cstheme="minorHAnsi"/>
        </w:rPr>
      </w:pPr>
      <w:r>
        <w:rPr>
          <w:rFonts w:cstheme="minorHAnsi"/>
        </w:rPr>
        <w:t xml:space="preserve">Het </w:t>
      </w:r>
      <w:r w:rsidR="00094999" w:rsidRPr="00BA11EC">
        <w:rPr>
          <w:rFonts w:cstheme="minorHAnsi"/>
        </w:rPr>
        <w:t>conta</w:t>
      </w:r>
      <w:r>
        <w:rPr>
          <w:rFonts w:cstheme="minorHAnsi"/>
        </w:rPr>
        <w:t>n</w:t>
      </w:r>
      <w:r w:rsidR="00094999" w:rsidRPr="00BA11EC">
        <w:rPr>
          <w:rFonts w:cstheme="minorHAnsi"/>
        </w:rPr>
        <w:t xml:space="preserve">t geldverkeer </w:t>
      </w:r>
      <w:r>
        <w:rPr>
          <w:rFonts w:cstheme="minorHAnsi"/>
        </w:rPr>
        <w:t>wordt beperkt en</w:t>
      </w:r>
      <w:r w:rsidR="00094999" w:rsidRPr="00BA11EC">
        <w:rPr>
          <w:rFonts w:cstheme="minorHAnsi"/>
        </w:rPr>
        <w:t xml:space="preserve"> betalingsverkeer </w:t>
      </w:r>
      <w:r>
        <w:rPr>
          <w:rFonts w:cstheme="minorHAnsi"/>
        </w:rPr>
        <w:t xml:space="preserve">loopt </w:t>
      </w:r>
      <w:r w:rsidR="00094999" w:rsidRPr="00BA11EC">
        <w:rPr>
          <w:rFonts w:cstheme="minorHAnsi"/>
        </w:rPr>
        <w:t>zoveel mogelijk per bank zodat het dan automatisch</w:t>
      </w:r>
      <w:r w:rsidR="00094999">
        <w:rPr>
          <w:rFonts w:cstheme="minorHAnsi"/>
        </w:rPr>
        <w:t xml:space="preserve"> wordt </w:t>
      </w:r>
      <w:r w:rsidR="00094999" w:rsidRPr="00BA11EC">
        <w:rPr>
          <w:rFonts w:cstheme="minorHAnsi"/>
        </w:rPr>
        <w:t>geregistreerd. Als er toch met contant geld wordt gewerkt</w:t>
      </w:r>
      <w:r w:rsidR="00094999">
        <w:rPr>
          <w:rFonts w:cstheme="minorHAnsi"/>
        </w:rPr>
        <w:t>,</w:t>
      </w:r>
      <w:r w:rsidR="00094999" w:rsidRPr="00BA11EC">
        <w:rPr>
          <w:rFonts w:cstheme="minorHAnsi"/>
        </w:rPr>
        <w:t xml:space="preserve"> gelden de volgende procedures:</w:t>
      </w:r>
    </w:p>
    <w:p w14:paraId="05664723" w14:textId="77777777" w:rsidR="00094999" w:rsidRPr="00BA11EC" w:rsidRDefault="00094999" w:rsidP="00094999">
      <w:pPr>
        <w:pStyle w:val="Geenafstand"/>
        <w:numPr>
          <w:ilvl w:val="1"/>
          <w:numId w:val="1"/>
        </w:numPr>
        <w:spacing w:before="0" w:beforeAutospacing="0" w:after="0" w:afterAutospacing="0"/>
        <w:rPr>
          <w:rFonts w:cstheme="minorHAnsi"/>
        </w:rPr>
      </w:pPr>
      <w:r w:rsidRPr="00BA11EC">
        <w:rPr>
          <w:rFonts w:cstheme="minorHAnsi"/>
        </w:rPr>
        <w:t xml:space="preserve">Aan het eind van het jaar worden alle contante gelden af bij de bank afgestort. Hierdoor kan de kascommissie een goede controle uitvoeren. </w:t>
      </w:r>
    </w:p>
    <w:p w14:paraId="3FC3AB5C" w14:textId="77777777" w:rsidR="00DD70F0" w:rsidRDefault="00DD70F0" w:rsidP="00094999">
      <w:pPr>
        <w:pStyle w:val="Geenafstand"/>
        <w:numPr>
          <w:ilvl w:val="1"/>
          <w:numId w:val="1"/>
        </w:numPr>
        <w:spacing w:before="0" w:beforeAutospacing="0" w:after="0" w:afterAutospacing="0"/>
        <w:rPr>
          <w:rFonts w:cstheme="minorHAnsi"/>
        </w:rPr>
      </w:pPr>
      <w:r w:rsidRPr="00DD70F0">
        <w:rPr>
          <w:rFonts w:cstheme="minorHAnsi"/>
        </w:rPr>
        <w:t>D</w:t>
      </w:r>
      <w:r w:rsidR="00094999" w:rsidRPr="00DD70F0">
        <w:rPr>
          <w:rFonts w:cstheme="minorHAnsi"/>
        </w:rPr>
        <w:t>e hoeveelheid geld in kas</w:t>
      </w:r>
      <w:r w:rsidRPr="00DD70F0">
        <w:rPr>
          <w:rFonts w:cstheme="minorHAnsi"/>
        </w:rPr>
        <w:t xml:space="preserve"> wordt beperkt en wordt gesteld op</w:t>
      </w:r>
      <w:r w:rsidR="00094999" w:rsidRPr="00DD70F0">
        <w:rPr>
          <w:rFonts w:cstheme="minorHAnsi"/>
        </w:rPr>
        <w:t xml:space="preserve"> een maximum </w:t>
      </w:r>
    </w:p>
    <w:p w14:paraId="5091B140" w14:textId="77777777" w:rsidR="00094999" w:rsidRPr="00DD70F0" w:rsidRDefault="00094999" w:rsidP="00DD70F0">
      <w:pPr>
        <w:pStyle w:val="Geenafstand"/>
        <w:spacing w:before="0" w:beforeAutospacing="0" w:after="0" w:afterAutospacing="0"/>
        <w:ind w:left="1440"/>
        <w:rPr>
          <w:rFonts w:cstheme="minorHAnsi"/>
        </w:rPr>
      </w:pPr>
      <w:proofErr w:type="gramStart"/>
      <w:r w:rsidRPr="00DD70F0">
        <w:rPr>
          <w:rFonts w:cstheme="minorHAnsi"/>
        </w:rPr>
        <w:t>van: ….</w:t>
      </w:r>
      <w:proofErr w:type="gramEnd"/>
      <w:r w:rsidRPr="00DD70F0">
        <w:rPr>
          <w:rFonts w:cstheme="minorHAnsi"/>
        </w:rPr>
        <w:t xml:space="preserve">.…Euro. </w:t>
      </w:r>
      <w:r w:rsidR="00DD70F0">
        <w:rPr>
          <w:rFonts w:cstheme="minorHAnsi"/>
        </w:rPr>
        <w:t xml:space="preserve"> </w:t>
      </w:r>
      <w:r w:rsidRPr="00DD70F0">
        <w:rPr>
          <w:rFonts w:cstheme="minorHAnsi"/>
        </w:rPr>
        <w:t>Alles boven dit bedrag wordt altijd direct afgestort.</w:t>
      </w:r>
    </w:p>
    <w:p w14:paraId="0049D35F" w14:textId="77777777" w:rsidR="00094999" w:rsidRPr="00BA11EC" w:rsidRDefault="00094999" w:rsidP="00094999">
      <w:pPr>
        <w:pStyle w:val="Geenafstand"/>
        <w:numPr>
          <w:ilvl w:val="1"/>
          <w:numId w:val="1"/>
        </w:numPr>
        <w:spacing w:before="0" w:beforeAutospacing="0" w:after="0" w:afterAutospacing="0"/>
        <w:rPr>
          <w:rFonts w:cstheme="minorHAnsi"/>
        </w:rPr>
      </w:pPr>
      <w:r w:rsidRPr="00BA11EC">
        <w:rPr>
          <w:rFonts w:cstheme="minorHAnsi"/>
        </w:rPr>
        <w:t>Bij collectes, loterije</w:t>
      </w:r>
      <w:r>
        <w:rPr>
          <w:rFonts w:cstheme="minorHAnsi"/>
        </w:rPr>
        <w:t>n</w:t>
      </w:r>
      <w:r w:rsidRPr="00BA11EC">
        <w:rPr>
          <w:rFonts w:cstheme="minorHAnsi"/>
        </w:rPr>
        <w:t xml:space="preserve"> e.d. met een onzekere opbrengst wordt het geld altijd door twee personen geteld die </w:t>
      </w:r>
      <w:r>
        <w:rPr>
          <w:rFonts w:cstheme="minorHAnsi"/>
        </w:rPr>
        <w:t xml:space="preserve">ook </w:t>
      </w:r>
      <w:r w:rsidRPr="00BA11EC">
        <w:rPr>
          <w:rFonts w:cstheme="minorHAnsi"/>
        </w:rPr>
        <w:t xml:space="preserve">de getelde bedragen noteren en daarvoor tekenen. </w:t>
      </w:r>
    </w:p>
    <w:p w14:paraId="2B3EA54D" w14:textId="77777777" w:rsidR="00094999" w:rsidRPr="00BA11EC" w:rsidRDefault="00094999" w:rsidP="00094999">
      <w:pPr>
        <w:pStyle w:val="Geenafstand"/>
        <w:numPr>
          <w:ilvl w:val="1"/>
          <w:numId w:val="1"/>
        </w:numPr>
        <w:spacing w:before="0" w:beforeAutospacing="0" w:after="0" w:afterAutospacing="0"/>
        <w:rPr>
          <w:rFonts w:cstheme="minorHAnsi"/>
        </w:rPr>
      </w:pPr>
      <w:r w:rsidRPr="00BA11EC">
        <w:rPr>
          <w:rFonts w:cstheme="minorHAnsi"/>
        </w:rPr>
        <w:t xml:space="preserve">In de horecaruimte </w:t>
      </w:r>
      <w:r w:rsidR="00DD70F0">
        <w:rPr>
          <w:rFonts w:cstheme="minorHAnsi"/>
        </w:rPr>
        <w:t>wordt met c</w:t>
      </w:r>
      <w:r>
        <w:rPr>
          <w:rFonts w:cstheme="minorHAnsi"/>
        </w:rPr>
        <w:t xml:space="preserve">ontant geld </w:t>
      </w:r>
      <w:r w:rsidR="00DD70F0">
        <w:rPr>
          <w:rFonts w:cstheme="minorHAnsi"/>
        </w:rPr>
        <w:t xml:space="preserve">gewerkt </w:t>
      </w:r>
      <w:r w:rsidRPr="00BA11EC">
        <w:rPr>
          <w:rFonts w:cstheme="minorHAnsi"/>
        </w:rPr>
        <w:t xml:space="preserve">waarbij </w:t>
      </w:r>
      <w:r w:rsidR="00DD70F0">
        <w:rPr>
          <w:rFonts w:cstheme="minorHAnsi"/>
        </w:rPr>
        <w:t>de</w:t>
      </w:r>
      <w:r>
        <w:rPr>
          <w:rFonts w:cstheme="minorHAnsi"/>
        </w:rPr>
        <w:t xml:space="preserve"> kassa </w:t>
      </w:r>
      <w:r w:rsidRPr="00BA11EC">
        <w:rPr>
          <w:rFonts w:cstheme="minorHAnsi"/>
        </w:rPr>
        <w:t xml:space="preserve">frequent </w:t>
      </w:r>
      <w:r w:rsidR="00DD70F0">
        <w:rPr>
          <w:rFonts w:cstheme="minorHAnsi"/>
        </w:rPr>
        <w:t>wordt ge</w:t>
      </w:r>
      <w:r w:rsidR="00DD70F0" w:rsidRPr="00BA11EC">
        <w:rPr>
          <w:rFonts w:cstheme="minorHAnsi"/>
        </w:rPr>
        <w:t>ïnventarise</w:t>
      </w:r>
      <w:r w:rsidR="00DD70F0">
        <w:rPr>
          <w:rFonts w:cstheme="minorHAnsi"/>
        </w:rPr>
        <w:t>erd</w:t>
      </w:r>
      <w:r>
        <w:rPr>
          <w:rFonts w:cstheme="minorHAnsi"/>
        </w:rPr>
        <w:t>. D</w:t>
      </w:r>
      <w:r w:rsidRPr="00BA11EC">
        <w:rPr>
          <w:rFonts w:cstheme="minorHAnsi"/>
        </w:rPr>
        <w:t>e kascommissie</w:t>
      </w:r>
      <w:r>
        <w:rPr>
          <w:rFonts w:cstheme="minorHAnsi"/>
        </w:rPr>
        <w:t xml:space="preserve"> voert tussentijdse controles uit.</w:t>
      </w:r>
      <w:r w:rsidRPr="00BA11EC">
        <w:rPr>
          <w:rFonts w:cstheme="minorHAnsi"/>
        </w:rPr>
        <w:t xml:space="preserve">  </w:t>
      </w:r>
    </w:p>
    <w:p w14:paraId="1D5840E2" w14:textId="77777777" w:rsidR="00094999" w:rsidRPr="00BA11EC" w:rsidRDefault="00094999" w:rsidP="00094999">
      <w:pPr>
        <w:pStyle w:val="Geenafstand"/>
        <w:numPr>
          <w:ilvl w:val="0"/>
          <w:numId w:val="1"/>
        </w:numPr>
        <w:spacing w:before="0" w:beforeAutospacing="0" w:after="0" w:afterAutospacing="0"/>
        <w:rPr>
          <w:rFonts w:cstheme="minorHAnsi"/>
        </w:rPr>
      </w:pPr>
      <w:r w:rsidRPr="00BA11EC">
        <w:rPr>
          <w:rFonts w:cstheme="minorHAnsi"/>
        </w:rPr>
        <w:t>Iemand uit het bestuur (niet de penningmeester) controleert ……………</w:t>
      </w:r>
      <w:r w:rsidRPr="00687733">
        <w:rPr>
          <w:rFonts w:cstheme="minorHAnsi"/>
          <w:color w:val="808080" w:themeColor="background1" w:themeShade="80"/>
        </w:rPr>
        <w:t xml:space="preserve">(maandelijks?) </w:t>
      </w:r>
      <w:r w:rsidRPr="00BA11EC">
        <w:rPr>
          <w:rFonts w:cstheme="minorHAnsi"/>
        </w:rPr>
        <w:t xml:space="preserve">alle betalingen van alle bankrekeningen en de actuele standen. </w:t>
      </w:r>
    </w:p>
    <w:p w14:paraId="5DBDF205" w14:textId="77777777" w:rsidR="00094999" w:rsidRPr="00BA11EC" w:rsidRDefault="00094999" w:rsidP="00094999">
      <w:pPr>
        <w:pStyle w:val="Geenafstand"/>
        <w:numPr>
          <w:ilvl w:val="0"/>
          <w:numId w:val="1"/>
        </w:numPr>
        <w:spacing w:before="0" w:beforeAutospacing="0" w:after="0" w:afterAutospacing="0"/>
        <w:rPr>
          <w:rFonts w:cstheme="minorHAnsi"/>
        </w:rPr>
      </w:pPr>
      <w:r w:rsidRPr="00BA11EC">
        <w:rPr>
          <w:rFonts w:cstheme="minorHAnsi"/>
        </w:rPr>
        <w:t xml:space="preserve">Jaarlijkse wordt er een controle uitgevoerd door een kascommissie zoals wettelijk verplicht </w:t>
      </w:r>
    </w:p>
    <w:p w14:paraId="5AFA9470" w14:textId="77777777" w:rsidR="00094999" w:rsidRPr="00BA11EC" w:rsidRDefault="00094999" w:rsidP="00094999">
      <w:pPr>
        <w:pStyle w:val="Geenafstand"/>
        <w:numPr>
          <w:ilvl w:val="0"/>
          <w:numId w:val="1"/>
        </w:numPr>
        <w:spacing w:before="0" w:beforeAutospacing="0" w:after="0" w:afterAutospacing="0"/>
        <w:rPr>
          <w:rFonts w:cstheme="minorHAnsi"/>
        </w:rPr>
      </w:pPr>
      <w:r w:rsidRPr="00BA11EC">
        <w:rPr>
          <w:rFonts w:cstheme="minorHAnsi"/>
        </w:rPr>
        <w:t>Betalingen boven het bedrag van …</w:t>
      </w:r>
      <w:r>
        <w:rPr>
          <w:rFonts w:cstheme="minorHAnsi"/>
        </w:rPr>
        <w:t>…</w:t>
      </w:r>
      <w:r w:rsidRPr="00BA11EC">
        <w:rPr>
          <w:rFonts w:cstheme="minorHAnsi"/>
        </w:rPr>
        <w:t xml:space="preserve">….Euro mag de penningmeester uitsluitend doen als die mede zijn gefiatteerd door een ander bestuurslid. </w:t>
      </w:r>
    </w:p>
    <w:p w14:paraId="5A1D78BC" w14:textId="77777777" w:rsidR="00094999" w:rsidRPr="00BA11EC" w:rsidRDefault="00094999" w:rsidP="00094999">
      <w:pPr>
        <w:pStyle w:val="Geenafstand"/>
        <w:numPr>
          <w:ilvl w:val="0"/>
          <w:numId w:val="1"/>
        </w:numPr>
        <w:spacing w:before="0" w:beforeAutospacing="0" w:after="0" w:afterAutospacing="0"/>
        <w:rPr>
          <w:rFonts w:cstheme="minorHAnsi"/>
        </w:rPr>
      </w:pPr>
      <w:r w:rsidRPr="00BA11EC">
        <w:rPr>
          <w:rFonts w:cstheme="minorHAnsi"/>
        </w:rPr>
        <w:t>Nieuwe bestuursleden en de personen die de financiën regelen hebben een VOG overlegd.</w:t>
      </w:r>
    </w:p>
    <w:p w14:paraId="37AD9B4A" w14:textId="77777777" w:rsidR="00094999" w:rsidRPr="00BA11EC" w:rsidRDefault="00094999" w:rsidP="00094999">
      <w:pPr>
        <w:pStyle w:val="Geenafstand"/>
        <w:numPr>
          <w:ilvl w:val="0"/>
          <w:numId w:val="1"/>
        </w:numPr>
        <w:spacing w:before="0" w:beforeAutospacing="0" w:after="0" w:afterAutospacing="0"/>
        <w:rPr>
          <w:rFonts w:cstheme="minorHAnsi"/>
        </w:rPr>
      </w:pPr>
      <w:r w:rsidRPr="00BA11EC">
        <w:rPr>
          <w:rFonts w:cstheme="minorHAnsi"/>
        </w:rPr>
        <w:t>Bij investeringen of andere grote uitgaven boven het bedrag van …</w:t>
      </w:r>
      <w:r>
        <w:rPr>
          <w:rFonts w:cstheme="minorHAnsi"/>
        </w:rPr>
        <w:t>…</w:t>
      </w:r>
      <w:r w:rsidRPr="00BA11EC">
        <w:rPr>
          <w:rFonts w:cstheme="minorHAnsi"/>
        </w:rPr>
        <w:t>….Euro word</w:t>
      </w:r>
      <w:r>
        <w:rPr>
          <w:rFonts w:cstheme="minorHAnsi"/>
        </w:rPr>
        <w:t>t</w:t>
      </w:r>
      <w:r w:rsidRPr="00BA11EC">
        <w:rPr>
          <w:rFonts w:cstheme="minorHAnsi"/>
        </w:rPr>
        <w:t xml:space="preserve"> altijd bij meerdere aanbieders een offerte aangevraagd. </w:t>
      </w:r>
    </w:p>
    <w:p w14:paraId="1A2B3B4E" w14:textId="77777777" w:rsidR="00094999" w:rsidRPr="00BA11EC" w:rsidRDefault="00DD70F0" w:rsidP="00094999">
      <w:pPr>
        <w:pStyle w:val="Geenafstand"/>
        <w:numPr>
          <w:ilvl w:val="0"/>
          <w:numId w:val="1"/>
        </w:numPr>
        <w:spacing w:before="0" w:beforeAutospacing="0" w:after="0" w:afterAutospacing="0"/>
        <w:rPr>
          <w:rFonts w:cstheme="minorHAnsi"/>
        </w:rPr>
      </w:pPr>
      <w:r>
        <w:rPr>
          <w:rFonts w:cstheme="minorHAnsi"/>
        </w:rPr>
        <w:t xml:space="preserve">Er wordt </w:t>
      </w:r>
      <w:r w:rsidR="00094999" w:rsidRPr="00BA11EC">
        <w:rPr>
          <w:rFonts w:cstheme="minorHAnsi"/>
        </w:rPr>
        <w:t xml:space="preserve">een administratie </w:t>
      </w:r>
      <w:r>
        <w:rPr>
          <w:rFonts w:cstheme="minorHAnsi"/>
        </w:rPr>
        <w:t>bijgehouden van</w:t>
      </w:r>
      <w:r w:rsidR="00094999" w:rsidRPr="00BA11EC">
        <w:rPr>
          <w:rFonts w:cstheme="minorHAnsi"/>
        </w:rPr>
        <w:t xml:space="preserve"> alle bezittingen van </w:t>
      </w:r>
      <w:r>
        <w:rPr>
          <w:rFonts w:cstheme="minorHAnsi"/>
        </w:rPr>
        <w:t>de</w:t>
      </w:r>
      <w:r w:rsidR="00094999" w:rsidRPr="00BA11EC">
        <w:rPr>
          <w:rFonts w:cstheme="minorHAnsi"/>
        </w:rPr>
        <w:t xml:space="preserve"> vereniging en inventariseren periodiek of alle bezittingen nog aanwezig zijn. </w:t>
      </w:r>
    </w:p>
    <w:p w14:paraId="078ED583" w14:textId="77777777" w:rsidR="00094999" w:rsidRDefault="00094999" w:rsidP="00094999">
      <w:pPr>
        <w:pStyle w:val="Geenafstand"/>
        <w:numPr>
          <w:ilvl w:val="0"/>
          <w:numId w:val="1"/>
        </w:numPr>
        <w:spacing w:before="0" w:beforeAutospacing="0" w:after="0" w:afterAutospacing="0"/>
        <w:rPr>
          <w:rFonts w:cstheme="minorHAnsi"/>
        </w:rPr>
      </w:pPr>
      <w:r w:rsidRPr="00BA11EC">
        <w:rPr>
          <w:rFonts w:cstheme="minorHAnsi"/>
        </w:rPr>
        <w:t>Als bestuursleden worden betaald</w:t>
      </w:r>
      <w:r>
        <w:rPr>
          <w:rFonts w:cstheme="minorHAnsi"/>
        </w:rPr>
        <w:t>,</w:t>
      </w:r>
      <w:r w:rsidRPr="00BA11EC">
        <w:rPr>
          <w:rFonts w:cstheme="minorHAnsi"/>
        </w:rPr>
        <w:t xml:space="preserve"> </w:t>
      </w:r>
      <w:r w:rsidR="00DD70F0">
        <w:rPr>
          <w:rFonts w:cstheme="minorHAnsi"/>
        </w:rPr>
        <w:t xml:space="preserve">wordt dat </w:t>
      </w:r>
      <w:r w:rsidRPr="00BA11EC">
        <w:rPr>
          <w:rFonts w:cstheme="minorHAnsi"/>
        </w:rPr>
        <w:t>schriftelijk vast</w:t>
      </w:r>
      <w:r w:rsidR="00DD70F0">
        <w:rPr>
          <w:rFonts w:cstheme="minorHAnsi"/>
        </w:rPr>
        <w:t>gelegd</w:t>
      </w:r>
      <w:r w:rsidRPr="00BA11EC">
        <w:rPr>
          <w:rFonts w:cstheme="minorHAnsi"/>
        </w:rPr>
        <w:t>.</w:t>
      </w:r>
    </w:p>
    <w:p w14:paraId="0DA1C295" w14:textId="77777777" w:rsidR="00094999" w:rsidRPr="00BA11EC" w:rsidRDefault="00094999" w:rsidP="00094999">
      <w:pPr>
        <w:pStyle w:val="Geenafstand"/>
        <w:spacing w:before="0" w:beforeAutospacing="0" w:after="0" w:afterAutospacing="0"/>
        <w:ind w:left="720"/>
        <w:rPr>
          <w:rFonts w:cstheme="minorHAnsi"/>
        </w:rPr>
      </w:pPr>
      <w:r>
        <w:rPr>
          <w:rFonts w:cstheme="minorHAnsi"/>
        </w:rPr>
        <w:t xml:space="preserve">      (welke vergoedingen, binnen welke termijn in te dienen, enz,)</w:t>
      </w:r>
    </w:p>
    <w:p w14:paraId="11B28641" w14:textId="77777777" w:rsidR="00094999" w:rsidRDefault="00094999" w:rsidP="00094999"/>
    <w:p w14:paraId="08D520F7" w14:textId="77777777" w:rsidR="00094999" w:rsidRDefault="00094999"/>
    <w:sectPr w:rsidR="00094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B75D2"/>
    <w:multiLevelType w:val="hybridMultilevel"/>
    <w:tmpl w:val="501CDB06"/>
    <w:lvl w:ilvl="0" w:tplc="8C787F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16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99"/>
    <w:rsid w:val="000809E4"/>
    <w:rsid w:val="00094999"/>
    <w:rsid w:val="00573E76"/>
    <w:rsid w:val="00DD70F0"/>
    <w:rsid w:val="00F1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74834"/>
  <w15:chartTrackingRefBased/>
  <w15:docId w15:val="{26093A83-2DAE-4A37-92E3-13A891EA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94999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basedOn w:val="Standaard"/>
    <w:uiPriority w:val="1"/>
    <w:qFormat/>
    <w:rsid w:val="00094999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0949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2</cp:revision>
  <dcterms:created xsi:type="dcterms:W3CDTF">2023-01-14T12:54:00Z</dcterms:created>
  <dcterms:modified xsi:type="dcterms:W3CDTF">2023-01-14T12:54:00Z</dcterms:modified>
</cp:coreProperties>
</file>